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E23" w:rsidRPr="00A01E23" w:rsidRDefault="00A01E23" w:rsidP="00A01E23">
      <w:pPr>
        <w:ind w:firstLineChars="950" w:firstLine="2660"/>
        <w:rPr>
          <w:sz w:val="28"/>
          <w:szCs w:val="28"/>
        </w:rPr>
      </w:pPr>
      <w:r w:rsidRPr="00A01E23">
        <w:rPr>
          <w:rFonts w:hint="eastAsia"/>
          <w:sz w:val="28"/>
          <w:szCs w:val="28"/>
        </w:rPr>
        <w:t>20</w:t>
      </w:r>
      <w:r w:rsidR="007654F1">
        <w:rPr>
          <w:rFonts w:hint="eastAsia"/>
          <w:sz w:val="28"/>
          <w:szCs w:val="28"/>
        </w:rPr>
        <w:t>20</w:t>
      </w:r>
      <w:r w:rsidRPr="00A01E23">
        <w:rPr>
          <w:rFonts w:hint="eastAsia"/>
          <w:sz w:val="28"/>
          <w:szCs w:val="28"/>
        </w:rPr>
        <w:t>年中文期刊采购</w:t>
      </w:r>
    </w:p>
    <w:p w:rsidR="00A01E23" w:rsidRPr="00A01E23" w:rsidRDefault="00A01E23" w:rsidP="00A01E23">
      <w:pPr>
        <w:rPr>
          <w:sz w:val="28"/>
          <w:szCs w:val="28"/>
        </w:rPr>
      </w:pPr>
      <w:r w:rsidRPr="00A01E23">
        <w:rPr>
          <w:rFonts w:hint="eastAsia"/>
          <w:sz w:val="28"/>
          <w:szCs w:val="28"/>
        </w:rPr>
        <w:t>1</w:t>
      </w:r>
      <w:r w:rsidRPr="00A01E23">
        <w:rPr>
          <w:rFonts w:hint="eastAsia"/>
          <w:sz w:val="28"/>
          <w:szCs w:val="28"/>
        </w:rPr>
        <w:t>、基本要求</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w:t>
      </w:r>
      <w:r w:rsidRPr="00A01E23">
        <w:rPr>
          <w:rFonts w:hint="eastAsia"/>
          <w:sz w:val="28"/>
          <w:szCs w:val="28"/>
        </w:rPr>
        <w:t>）根据我</w:t>
      </w:r>
      <w:r>
        <w:rPr>
          <w:rFonts w:hint="eastAsia"/>
          <w:sz w:val="28"/>
          <w:szCs w:val="28"/>
        </w:rPr>
        <w:t>院</w:t>
      </w:r>
      <w:r w:rsidRPr="00A01E23">
        <w:rPr>
          <w:rFonts w:hint="eastAsia"/>
          <w:sz w:val="28"/>
          <w:szCs w:val="28"/>
        </w:rPr>
        <w:t>专业学科设置，提供</w:t>
      </w:r>
      <w:r>
        <w:rPr>
          <w:rFonts w:hint="eastAsia"/>
          <w:sz w:val="28"/>
          <w:szCs w:val="28"/>
        </w:rPr>
        <w:t>侦查学</w:t>
      </w:r>
      <w:r w:rsidRPr="00A01E23">
        <w:rPr>
          <w:rFonts w:hint="eastAsia"/>
          <w:sz w:val="28"/>
          <w:szCs w:val="28"/>
        </w:rPr>
        <w:t>、法学、管理学、</w:t>
      </w:r>
      <w:r>
        <w:rPr>
          <w:rFonts w:hint="eastAsia"/>
          <w:sz w:val="28"/>
          <w:szCs w:val="28"/>
        </w:rPr>
        <w:t>计算机学、</w:t>
      </w:r>
      <w:r w:rsidRPr="00A01E23">
        <w:rPr>
          <w:rFonts w:hint="eastAsia"/>
          <w:sz w:val="28"/>
          <w:szCs w:val="28"/>
        </w:rPr>
        <w:t>教育学等学科的中文期刊，含</w:t>
      </w:r>
      <w:r w:rsidRPr="00A01E23">
        <w:rPr>
          <w:rFonts w:hint="eastAsia"/>
          <w:sz w:val="28"/>
          <w:szCs w:val="28"/>
        </w:rPr>
        <w:t>110</w:t>
      </w:r>
      <w:r w:rsidRPr="00A01E23">
        <w:rPr>
          <w:rFonts w:hint="eastAsia"/>
          <w:sz w:val="28"/>
          <w:szCs w:val="28"/>
        </w:rPr>
        <w:t>种人大复印报刊资料。</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2</w:t>
      </w:r>
      <w:r w:rsidRPr="00A01E23">
        <w:rPr>
          <w:rFonts w:hint="eastAsia"/>
          <w:sz w:val="28"/>
          <w:szCs w:val="28"/>
        </w:rPr>
        <w:t>）供应商必须按我馆订购的期刊品种、数量保证完整供货。</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3</w:t>
      </w:r>
      <w:r w:rsidRPr="00A01E23">
        <w:rPr>
          <w:rFonts w:hint="eastAsia"/>
          <w:sz w:val="28"/>
          <w:szCs w:val="28"/>
        </w:rPr>
        <w:t>）供应商所提供的中文期刊价格是包干价，包括运费、税费、招标代理服务费、售后服务费等一切费用。还应提供免费</w:t>
      </w:r>
      <w:proofErr w:type="gramStart"/>
      <w:r w:rsidRPr="00A01E23">
        <w:rPr>
          <w:rFonts w:hint="eastAsia"/>
          <w:sz w:val="28"/>
          <w:szCs w:val="28"/>
        </w:rPr>
        <w:t>全加工</w:t>
      </w:r>
      <w:proofErr w:type="gramEnd"/>
      <w:r w:rsidRPr="00A01E23">
        <w:rPr>
          <w:rFonts w:hint="eastAsia"/>
          <w:sz w:val="28"/>
          <w:szCs w:val="28"/>
        </w:rPr>
        <w:t>服务。</w:t>
      </w:r>
    </w:p>
    <w:p w:rsidR="00A01E23" w:rsidRPr="00A01E23" w:rsidRDefault="00A01E23" w:rsidP="00A01E23">
      <w:pPr>
        <w:rPr>
          <w:sz w:val="28"/>
          <w:szCs w:val="28"/>
        </w:rPr>
      </w:pPr>
      <w:r w:rsidRPr="00A01E23">
        <w:rPr>
          <w:rFonts w:hint="eastAsia"/>
          <w:sz w:val="28"/>
          <w:szCs w:val="28"/>
        </w:rPr>
        <w:t>2</w:t>
      </w:r>
      <w:r w:rsidRPr="00A01E23">
        <w:rPr>
          <w:rFonts w:hint="eastAsia"/>
          <w:sz w:val="28"/>
          <w:szCs w:val="28"/>
        </w:rPr>
        <w:t>、中文期刊质量要求</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w:t>
      </w:r>
      <w:r w:rsidRPr="00A01E23">
        <w:rPr>
          <w:rFonts w:hint="eastAsia"/>
          <w:sz w:val="28"/>
          <w:szCs w:val="28"/>
        </w:rPr>
        <w:t>）供应商应承诺所提供的所有期刊必须是正版中文期刊，不得提供非法出版物或质量低劣的期刊，否则由此而产生的法律责任和经济责任完全由投标单位承担。</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2</w:t>
      </w:r>
      <w:r w:rsidRPr="00A01E23">
        <w:rPr>
          <w:rFonts w:hint="eastAsia"/>
          <w:sz w:val="28"/>
          <w:szCs w:val="28"/>
        </w:rPr>
        <w:t>）我馆订购的中文期刊，如无特别标注同一种期刊均仅订购一份。供应商在接收到我馆的订单后有义务对订单的品种数和订数按要求进行确认。对于同一种期刊在同一家供应商发生重复订购的情况，供应商应承担全部责任并全额退款。同时供应商不得更换或搭配未订购的期刊。如出现上述两种情况，我馆有权将重复订购或超出订单外的期刊退回供应商，并要求供应商在次年供货完毕结算时，将退回期刊的款项退回学校银行</w:t>
      </w:r>
      <w:proofErr w:type="gramStart"/>
      <w:r w:rsidRPr="00A01E23">
        <w:rPr>
          <w:rFonts w:hint="eastAsia"/>
          <w:sz w:val="28"/>
          <w:szCs w:val="28"/>
        </w:rPr>
        <w:t>帐户</w:t>
      </w:r>
      <w:proofErr w:type="gramEnd"/>
      <w:r w:rsidRPr="00A01E23">
        <w:rPr>
          <w:rFonts w:hint="eastAsia"/>
          <w:sz w:val="28"/>
          <w:szCs w:val="28"/>
        </w:rPr>
        <w:t>。</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3</w:t>
      </w:r>
      <w:r w:rsidRPr="00A01E23">
        <w:rPr>
          <w:rFonts w:hint="eastAsia"/>
          <w:sz w:val="28"/>
          <w:szCs w:val="28"/>
        </w:rPr>
        <w:t>）在中文期刊验收的过程中，如发现因出版信息、预定信息不完整造成的不适合本馆收藏，及其他原因造成重订、错订等能保证无条件退货。因包装或运输过程造成的期刊质量问题或损失，由供应商负责。</w:t>
      </w:r>
    </w:p>
    <w:p w:rsidR="00A01E23" w:rsidRPr="00A01E23" w:rsidRDefault="00A01E23" w:rsidP="00A01E23">
      <w:pPr>
        <w:rPr>
          <w:sz w:val="28"/>
          <w:szCs w:val="28"/>
        </w:rPr>
      </w:pPr>
      <w:r w:rsidRPr="00A01E23">
        <w:rPr>
          <w:rFonts w:hint="eastAsia"/>
          <w:sz w:val="28"/>
          <w:szCs w:val="28"/>
        </w:rPr>
        <w:lastRenderedPageBreak/>
        <w:t>（</w:t>
      </w:r>
      <w:r w:rsidRPr="00A01E23">
        <w:rPr>
          <w:rFonts w:hint="eastAsia"/>
          <w:sz w:val="28"/>
          <w:szCs w:val="28"/>
        </w:rPr>
        <w:t>4</w:t>
      </w:r>
      <w:r w:rsidRPr="00A01E23">
        <w:rPr>
          <w:rFonts w:hint="eastAsia"/>
          <w:sz w:val="28"/>
          <w:szCs w:val="28"/>
        </w:rPr>
        <w:t>）对于出现开胶、散页、倒装、缺页、污损等有质量问题的期刊，无论加工与否，供应商必须无条件及时退换。</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5</w:t>
      </w:r>
      <w:r w:rsidRPr="00A01E23">
        <w:rPr>
          <w:rFonts w:hint="eastAsia"/>
          <w:sz w:val="28"/>
          <w:szCs w:val="28"/>
        </w:rPr>
        <w:t>）如因期刊供应商提供的期刊存在的质量瑕疵给我方造成经济损失，或者因存在权利瑕疵而使我方受到第三方追诉时，期刊供应商应当全额承担由此给我方造成的全部经济损失。</w:t>
      </w:r>
    </w:p>
    <w:p w:rsidR="00A01E23" w:rsidRPr="00A01E23" w:rsidRDefault="00A01E23" w:rsidP="00A01E23">
      <w:pPr>
        <w:rPr>
          <w:sz w:val="28"/>
          <w:szCs w:val="28"/>
        </w:rPr>
      </w:pPr>
      <w:r w:rsidRPr="00A01E23">
        <w:rPr>
          <w:rFonts w:hint="eastAsia"/>
          <w:sz w:val="28"/>
          <w:szCs w:val="28"/>
        </w:rPr>
        <w:t>3</w:t>
      </w:r>
      <w:r w:rsidRPr="00A01E23">
        <w:rPr>
          <w:rFonts w:hint="eastAsia"/>
          <w:sz w:val="28"/>
          <w:szCs w:val="28"/>
        </w:rPr>
        <w:t>、服务要求</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w:t>
      </w:r>
      <w:r w:rsidRPr="00A01E23">
        <w:rPr>
          <w:rFonts w:hint="eastAsia"/>
          <w:sz w:val="28"/>
          <w:szCs w:val="28"/>
        </w:rPr>
        <w:t>）交货时间：供应商应在期刊正式出版后</w:t>
      </w:r>
      <w:r w:rsidRPr="00A01E23">
        <w:rPr>
          <w:rFonts w:hint="eastAsia"/>
          <w:sz w:val="28"/>
          <w:szCs w:val="28"/>
        </w:rPr>
        <w:t>30</w:t>
      </w:r>
      <w:r w:rsidRPr="00A01E23">
        <w:rPr>
          <w:rFonts w:hint="eastAsia"/>
          <w:sz w:val="28"/>
          <w:szCs w:val="28"/>
        </w:rPr>
        <w:t>天内完成加工，并送到我馆指定地点，每周应保证至少送刊一次。</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2</w:t>
      </w:r>
      <w:r w:rsidRPr="00A01E23">
        <w:rPr>
          <w:rFonts w:hint="eastAsia"/>
          <w:sz w:val="28"/>
          <w:szCs w:val="28"/>
        </w:rPr>
        <w:t>）交货地点：</w:t>
      </w:r>
      <w:r>
        <w:rPr>
          <w:rFonts w:hint="eastAsia"/>
          <w:sz w:val="28"/>
          <w:szCs w:val="28"/>
        </w:rPr>
        <w:t>四川司法警官职业学院</w:t>
      </w:r>
      <w:r w:rsidRPr="00A01E23">
        <w:rPr>
          <w:rFonts w:hint="eastAsia"/>
          <w:sz w:val="28"/>
          <w:szCs w:val="28"/>
        </w:rPr>
        <w:t>图书馆。</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3</w:t>
      </w:r>
      <w:r w:rsidRPr="00A01E23">
        <w:rPr>
          <w:rFonts w:hint="eastAsia"/>
          <w:sz w:val="28"/>
          <w:szCs w:val="28"/>
        </w:rPr>
        <w:t>）供应商需提供一站式服务：期刊的征订、加工、送货、收退、查缺、结算等所有服务均有专人负责跟进。</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4</w:t>
      </w:r>
      <w:r w:rsidRPr="00A01E23">
        <w:rPr>
          <w:rFonts w:hint="eastAsia"/>
          <w:sz w:val="28"/>
          <w:szCs w:val="28"/>
        </w:rPr>
        <w:t>）期刊供应商每年订刊前</w:t>
      </w:r>
      <w:r w:rsidRPr="00A01E23">
        <w:rPr>
          <w:rFonts w:hint="eastAsia"/>
          <w:sz w:val="28"/>
          <w:szCs w:val="28"/>
        </w:rPr>
        <w:t>1</w:t>
      </w:r>
      <w:r w:rsidRPr="00A01E23">
        <w:rPr>
          <w:rFonts w:hint="eastAsia"/>
          <w:sz w:val="28"/>
          <w:szCs w:val="28"/>
        </w:rPr>
        <w:t>个月应向我方提供期刊征订目录</w:t>
      </w:r>
      <w:r w:rsidRPr="00A01E23">
        <w:rPr>
          <w:rFonts w:hint="eastAsia"/>
          <w:sz w:val="28"/>
          <w:szCs w:val="28"/>
        </w:rPr>
        <w:t>(</w:t>
      </w:r>
      <w:r w:rsidRPr="00A01E23">
        <w:rPr>
          <w:rFonts w:hint="eastAsia"/>
          <w:sz w:val="28"/>
          <w:szCs w:val="28"/>
        </w:rPr>
        <w:t>包括邮发和非邮发期刊</w:t>
      </w:r>
      <w:r w:rsidRPr="00A01E23">
        <w:rPr>
          <w:rFonts w:hint="eastAsia"/>
          <w:sz w:val="28"/>
          <w:szCs w:val="28"/>
        </w:rPr>
        <w:t>)</w:t>
      </w:r>
      <w:r w:rsidRPr="00A01E23">
        <w:rPr>
          <w:rFonts w:hint="eastAsia"/>
          <w:sz w:val="28"/>
          <w:szCs w:val="28"/>
        </w:rPr>
        <w:t>。包括纸本目录</w:t>
      </w:r>
      <w:r w:rsidRPr="00A01E23">
        <w:rPr>
          <w:rFonts w:hint="eastAsia"/>
          <w:sz w:val="28"/>
          <w:szCs w:val="28"/>
        </w:rPr>
        <w:t>1</w:t>
      </w:r>
      <w:r w:rsidRPr="00A01E23">
        <w:rPr>
          <w:rFonts w:hint="eastAsia"/>
          <w:sz w:val="28"/>
          <w:szCs w:val="28"/>
        </w:rPr>
        <w:t>份，并提供电子版目录。</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5</w:t>
      </w:r>
      <w:r w:rsidRPr="00A01E23">
        <w:rPr>
          <w:rFonts w:hint="eastAsia"/>
          <w:sz w:val="28"/>
          <w:szCs w:val="28"/>
        </w:rPr>
        <w:t>）期刊供应商收到我方的订购清单后，对停办、改名、价格变更以及无法查找的刊物应在</w:t>
      </w:r>
      <w:r w:rsidRPr="00A01E23">
        <w:rPr>
          <w:rFonts w:hint="eastAsia"/>
          <w:sz w:val="28"/>
          <w:szCs w:val="28"/>
        </w:rPr>
        <w:t>3</w:t>
      </w:r>
      <w:r w:rsidRPr="00A01E23">
        <w:rPr>
          <w:rFonts w:hint="eastAsia"/>
          <w:sz w:val="28"/>
          <w:szCs w:val="28"/>
        </w:rPr>
        <w:t>日内反馈我方，并将能订购的我方所有期刊制作正式的订购清单交我方确认。同时，期刊供应商应为我方提供所订购期刊的详细</w:t>
      </w:r>
      <w:r w:rsidRPr="00A01E23">
        <w:rPr>
          <w:rFonts w:hint="eastAsia"/>
          <w:sz w:val="28"/>
          <w:szCs w:val="28"/>
        </w:rPr>
        <w:t>MARC</w:t>
      </w:r>
      <w:r w:rsidRPr="00A01E23">
        <w:rPr>
          <w:rFonts w:hint="eastAsia"/>
          <w:sz w:val="28"/>
          <w:szCs w:val="28"/>
        </w:rPr>
        <w:t>数据。</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6</w:t>
      </w:r>
      <w:r w:rsidRPr="00A01E23">
        <w:rPr>
          <w:rFonts w:hint="eastAsia"/>
          <w:sz w:val="28"/>
          <w:szCs w:val="28"/>
        </w:rPr>
        <w:t>）我馆所订期刊如遇刊名变更或价格变动，供应商应及时告知，如出现某些期刊实际价格超出预订价格</w:t>
      </w:r>
      <w:r w:rsidRPr="00A01E23">
        <w:rPr>
          <w:rFonts w:hint="eastAsia"/>
          <w:sz w:val="28"/>
          <w:szCs w:val="28"/>
        </w:rPr>
        <w:t>30%</w:t>
      </w:r>
      <w:r w:rsidRPr="00A01E23">
        <w:rPr>
          <w:rFonts w:hint="eastAsia"/>
          <w:sz w:val="28"/>
          <w:szCs w:val="28"/>
        </w:rPr>
        <w:t>的情况，应及早与我馆联系，由我馆定夺是否购买后才能供货。否则，我馆有权拒收。</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7</w:t>
      </w:r>
      <w:r w:rsidRPr="00A01E23">
        <w:rPr>
          <w:rFonts w:hint="eastAsia"/>
          <w:sz w:val="28"/>
          <w:szCs w:val="28"/>
        </w:rPr>
        <w:t>）期刊供应商负责及时配送期刊，保证</w:t>
      </w:r>
      <w:proofErr w:type="gramStart"/>
      <w:r w:rsidRPr="00A01E23">
        <w:rPr>
          <w:rFonts w:hint="eastAsia"/>
          <w:sz w:val="28"/>
          <w:szCs w:val="28"/>
        </w:rPr>
        <w:t>每周送刊</w:t>
      </w:r>
      <w:proofErr w:type="gramEnd"/>
      <w:r w:rsidRPr="00A01E23">
        <w:rPr>
          <w:rFonts w:hint="eastAsia"/>
          <w:sz w:val="28"/>
          <w:szCs w:val="28"/>
        </w:rPr>
        <w:t>1</w:t>
      </w:r>
      <w:r w:rsidRPr="00A01E23">
        <w:rPr>
          <w:rFonts w:hint="eastAsia"/>
          <w:sz w:val="28"/>
          <w:szCs w:val="28"/>
        </w:rPr>
        <w:t>次以上到指定地点，</w:t>
      </w:r>
      <w:proofErr w:type="gramStart"/>
      <w:r w:rsidRPr="00A01E23">
        <w:rPr>
          <w:rFonts w:hint="eastAsia"/>
          <w:sz w:val="28"/>
          <w:szCs w:val="28"/>
        </w:rPr>
        <w:t>送刊前应</w:t>
      </w:r>
      <w:proofErr w:type="gramEnd"/>
      <w:r w:rsidRPr="00A01E23">
        <w:rPr>
          <w:rFonts w:hint="eastAsia"/>
          <w:sz w:val="28"/>
          <w:szCs w:val="28"/>
        </w:rPr>
        <w:t>预先用电话通知我馆，并提供免费卸货、搬运等服务，</w:t>
      </w:r>
      <w:r w:rsidRPr="00A01E23">
        <w:rPr>
          <w:rFonts w:hint="eastAsia"/>
          <w:sz w:val="28"/>
          <w:szCs w:val="28"/>
        </w:rPr>
        <w:lastRenderedPageBreak/>
        <w:t>并经我方指派人员签字验收后作为结算依据。每批次应附与期刊数量、刊名、价格相符的该批期刊总清单（包括这批期刊中每一包的种数、册数以及总种数、总册数等），并在每包内附该包纸质清单一式两份，内容包括：邮发或</w:t>
      </w:r>
      <w:r w:rsidRPr="00A01E23">
        <w:rPr>
          <w:rFonts w:hint="eastAsia"/>
          <w:sz w:val="28"/>
          <w:szCs w:val="28"/>
        </w:rPr>
        <w:t>ISSN</w:t>
      </w:r>
      <w:r w:rsidRPr="00A01E23">
        <w:rPr>
          <w:rFonts w:hint="eastAsia"/>
          <w:sz w:val="28"/>
          <w:szCs w:val="28"/>
        </w:rPr>
        <w:t>、刊名、总期数、送刊期数、订数等，且要求内容显示完整清晰。</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8</w:t>
      </w:r>
      <w:r w:rsidRPr="00A01E23">
        <w:rPr>
          <w:rFonts w:hint="eastAsia"/>
          <w:sz w:val="28"/>
          <w:szCs w:val="28"/>
        </w:rPr>
        <w:t>）期刊供应商应对发送的期刊进行防湿</w:t>
      </w:r>
      <w:proofErr w:type="gramStart"/>
      <w:r w:rsidRPr="00A01E23">
        <w:rPr>
          <w:rFonts w:hint="eastAsia"/>
          <w:sz w:val="28"/>
          <w:szCs w:val="28"/>
        </w:rPr>
        <w:t>和防破装卸</w:t>
      </w:r>
      <w:proofErr w:type="gramEnd"/>
      <w:r w:rsidRPr="00A01E23">
        <w:rPr>
          <w:rFonts w:hint="eastAsia"/>
          <w:sz w:val="28"/>
          <w:szCs w:val="28"/>
        </w:rPr>
        <w:t>要求的包装，以保证期刊安全运输到达我馆指定地点。</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9</w:t>
      </w:r>
      <w:r w:rsidRPr="00A01E23">
        <w:rPr>
          <w:rFonts w:hint="eastAsia"/>
          <w:sz w:val="28"/>
          <w:szCs w:val="28"/>
        </w:rPr>
        <w:t>）我馆在期刊验收过程中，如发现缺刊、残刊、错刊、污损以及其他有关非正常情况，应及时向期刊供应商提出查询，期刊供应商应负责解决问题，及时补刊或退换。对我方提出的问题，期刊供应商应于</w:t>
      </w:r>
      <w:r w:rsidRPr="00A01E23">
        <w:rPr>
          <w:rFonts w:hint="eastAsia"/>
          <w:sz w:val="28"/>
          <w:szCs w:val="28"/>
        </w:rPr>
        <w:t>3</w:t>
      </w:r>
      <w:r w:rsidRPr="00A01E23">
        <w:rPr>
          <w:rFonts w:hint="eastAsia"/>
          <w:sz w:val="28"/>
          <w:szCs w:val="28"/>
        </w:rPr>
        <w:t>个工作日内答复。寒暑假配送期刊时间由我馆确定并提前通知期刊供应商，期刊供应商应严格遵守时间，不得擅自更改。</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10</w:t>
      </w:r>
      <w:r w:rsidRPr="00A01E23">
        <w:rPr>
          <w:rFonts w:hint="eastAsia"/>
          <w:sz w:val="28"/>
          <w:szCs w:val="28"/>
        </w:rPr>
        <w:t>）期刊供应商须对不符合质量和要求的期刊（错发、缺页、倒页、破损、不洁等）进行无条件调换或退货。</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11</w:t>
      </w:r>
      <w:r w:rsidRPr="00A01E23">
        <w:rPr>
          <w:rFonts w:hint="eastAsia"/>
          <w:sz w:val="28"/>
          <w:szCs w:val="28"/>
        </w:rPr>
        <w:t>）期刊供应商应保证我方所订期刊的完整，</w:t>
      </w:r>
      <w:proofErr w:type="gramStart"/>
      <w:r w:rsidRPr="00A01E23">
        <w:rPr>
          <w:rFonts w:hint="eastAsia"/>
          <w:sz w:val="28"/>
          <w:szCs w:val="28"/>
        </w:rPr>
        <w:t>到刊率</w:t>
      </w:r>
      <w:proofErr w:type="gramEnd"/>
      <w:r w:rsidRPr="00A01E23">
        <w:rPr>
          <w:rFonts w:hint="eastAsia"/>
          <w:sz w:val="28"/>
          <w:szCs w:val="28"/>
        </w:rPr>
        <w:t>不得低于</w:t>
      </w:r>
      <w:r w:rsidRPr="00A01E23">
        <w:rPr>
          <w:rFonts w:hint="eastAsia"/>
          <w:sz w:val="28"/>
          <w:szCs w:val="28"/>
        </w:rPr>
        <w:t>99%</w:t>
      </w:r>
      <w:r w:rsidRPr="00A01E23">
        <w:rPr>
          <w:rFonts w:hint="eastAsia"/>
          <w:sz w:val="28"/>
          <w:szCs w:val="28"/>
        </w:rPr>
        <w:t>。无论由于我方还是期刊供应商的任何原因造成缺刊，期刊供应商都应负责无偿补齐（若原</w:t>
      </w:r>
      <w:proofErr w:type="gramStart"/>
      <w:r w:rsidRPr="00A01E23">
        <w:rPr>
          <w:rFonts w:hint="eastAsia"/>
          <w:sz w:val="28"/>
          <w:szCs w:val="28"/>
        </w:rPr>
        <w:t>刊确实</w:t>
      </w:r>
      <w:proofErr w:type="gramEnd"/>
      <w:r w:rsidRPr="00A01E23">
        <w:rPr>
          <w:rFonts w:hint="eastAsia"/>
          <w:sz w:val="28"/>
          <w:szCs w:val="28"/>
        </w:rPr>
        <w:t>无法补齐，可以以复印的方式解决），保证</w:t>
      </w:r>
      <w:proofErr w:type="gramStart"/>
      <w:r w:rsidRPr="00A01E23">
        <w:rPr>
          <w:rFonts w:hint="eastAsia"/>
          <w:sz w:val="28"/>
          <w:szCs w:val="28"/>
        </w:rPr>
        <w:t>到刊率</w:t>
      </w:r>
      <w:proofErr w:type="gramEnd"/>
      <w:r w:rsidRPr="00A01E23">
        <w:rPr>
          <w:rFonts w:hint="eastAsia"/>
          <w:sz w:val="28"/>
          <w:szCs w:val="28"/>
        </w:rPr>
        <w:t>100</w:t>
      </w:r>
      <w:r w:rsidRPr="00A01E23">
        <w:rPr>
          <w:rFonts w:hint="eastAsia"/>
          <w:sz w:val="28"/>
          <w:szCs w:val="28"/>
        </w:rPr>
        <w:t>％，但复印部分</w:t>
      </w:r>
      <w:proofErr w:type="gramStart"/>
      <w:r w:rsidRPr="00A01E23">
        <w:rPr>
          <w:rFonts w:hint="eastAsia"/>
          <w:sz w:val="28"/>
          <w:szCs w:val="28"/>
        </w:rPr>
        <w:t>的刊款扣出</w:t>
      </w:r>
      <w:proofErr w:type="gramEnd"/>
      <w:r w:rsidRPr="00A01E23">
        <w:rPr>
          <w:rFonts w:hint="eastAsia"/>
          <w:sz w:val="28"/>
          <w:szCs w:val="28"/>
        </w:rPr>
        <w:t>。</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12</w:t>
      </w:r>
      <w:r w:rsidRPr="00A01E23">
        <w:rPr>
          <w:rFonts w:hint="eastAsia"/>
          <w:sz w:val="28"/>
          <w:szCs w:val="28"/>
        </w:rPr>
        <w:t>）供应商每季度提供一份未到刊清单以及刊物相关变更情况，须以书面形式说明原因，并尽快补齐未到的期刊。</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13</w:t>
      </w:r>
      <w:r w:rsidRPr="00A01E23">
        <w:rPr>
          <w:rFonts w:hint="eastAsia"/>
          <w:sz w:val="28"/>
          <w:szCs w:val="28"/>
        </w:rPr>
        <w:t>）供应商应履行其价格结算优惠承诺，提供合法正规的发票，并在发票上注明期刊种数、订数、码洋、销售折扣、</w:t>
      </w:r>
      <w:proofErr w:type="gramStart"/>
      <w:r w:rsidRPr="00A01E23">
        <w:rPr>
          <w:rFonts w:hint="eastAsia"/>
          <w:sz w:val="28"/>
          <w:szCs w:val="28"/>
        </w:rPr>
        <w:t>实洋等</w:t>
      </w:r>
      <w:proofErr w:type="gramEnd"/>
      <w:r w:rsidRPr="00A01E23">
        <w:rPr>
          <w:rFonts w:hint="eastAsia"/>
          <w:sz w:val="28"/>
          <w:szCs w:val="28"/>
        </w:rPr>
        <w:t>项内容。我</w:t>
      </w:r>
      <w:r w:rsidRPr="00A01E23">
        <w:rPr>
          <w:rFonts w:hint="eastAsia"/>
          <w:sz w:val="28"/>
          <w:szCs w:val="28"/>
        </w:rPr>
        <w:lastRenderedPageBreak/>
        <w:t>馆全额预付刊款，最后按实际</w:t>
      </w:r>
      <w:proofErr w:type="gramStart"/>
      <w:r w:rsidRPr="00A01E23">
        <w:rPr>
          <w:rFonts w:hint="eastAsia"/>
          <w:sz w:val="28"/>
          <w:szCs w:val="28"/>
        </w:rPr>
        <w:t>到刊情况</w:t>
      </w:r>
      <w:proofErr w:type="gramEnd"/>
      <w:r w:rsidRPr="00A01E23">
        <w:rPr>
          <w:rFonts w:hint="eastAsia"/>
          <w:sz w:val="28"/>
          <w:szCs w:val="28"/>
        </w:rPr>
        <w:t>于次年结算，将停休刊、缺刊款项退回学校银行</w:t>
      </w:r>
      <w:proofErr w:type="gramStart"/>
      <w:r w:rsidRPr="00A01E23">
        <w:rPr>
          <w:rFonts w:hint="eastAsia"/>
          <w:sz w:val="28"/>
          <w:szCs w:val="28"/>
        </w:rPr>
        <w:t>帐户</w:t>
      </w:r>
      <w:proofErr w:type="gramEnd"/>
      <w:r w:rsidRPr="00A01E23">
        <w:rPr>
          <w:rFonts w:hint="eastAsia"/>
          <w:sz w:val="28"/>
          <w:szCs w:val="28"/>
        </w:rPr>
        <w:t>。</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14</w:t>
      </w:r>
      <w:r w:rsidRPr="00A01E23">
        <w:rPr>
          <w:rFonts w:hint="eastAsia"/>
          <w:sz w:val="28"/>
          <w:szCs w:val="28"/>
        </w:rPr>
        <w:t>）供应商所承诺的服务应贯彻于合同期的全过程，一旦服务质量下降或不能完全履行合同，经我馆提出拒不改进的，我馆有权取消其合作资格并终止合同执行。</w:t>
      </w:r>
    </w:p>
    <w:p w:rsidR="00A01E23" w:rsidRPr="00A01E23" w:rsidRDefault="00A01E23" w:rsidP="00A01E23">
      <w:pPr>
        <w:rPr>
          <w:sz w:val="28"/>
          <w:szCs w:val="28"/>
        </w:rPr>
      </w:pPr>
      <w:r w:rsidRPr="00A01E23">
        <w:rPr>
          <w:rFonts w:hint="eastAsia"/>
          <w:sz w:val="28"/>
          <w:szCs w:val="28"/>
        </w:rPr>
        <w:t>4</w:t>
      </w:r>
      <w:r w:rsidRPr="00A01E23">
        <w:rPr>
          <w:rFonts w:hint="eastAsia"/>
          <w:sz w:val="28"/>
          <w:szCs w:val="28"/>
        </w:rPr>
        <w:t>、加工技术要求</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1</w:t>
      </w:r>
      <w:r w:rsidRPr="00A01E23">
        <w:rPr>
          <w:rFonts w:hint="eastAsia"/>
          <w:sz w:val="28"/>
          <w:szCs w:val="28"/>
        </w:rPr>
        <w:t>）供应商必须能够提供印刷和机读目录，包括采访数据和编目</w:t>
      </w:r>
      <w:r w:rsidRPr="00A01E23">
        <w:rPr>
          <w:rFonts w:hint="eastAsia"/>
          <w:sz w:val="28"/>
          <w:szCs w:val="28"/>
        </w:rPr>
        <w:t>MARC</w:t>
      </w:r>
      <w:r w:rsidRPr="00A01E23">
        <w:rPr>
          <w:rFonts w:hint="eastAsia"/>
          <w:sz w:val="28"/>
          <w:szCs w:val="28"/>
        </w:rPr>
        <w:t>数据，数据格式符合《</w:t>
      </w:r>
      <w:r w:rsidRPr="00A01E23">
        <w:rPr>
          <w:rFonts w:hint="eastAsia"/>
          <w:sz w:val="28"/>
          <w:szCs w:val="28"/>
        </w:rPr>
        <w:t>CALIS</w:t>
      </w:r>
      <w:r w:rsidRPr="00A01E23">
        <w:rPr>
          <w:rFonts w:hint="eastAsia"/>
          <w:sz w:val="28"/>
          <w:szCs w:val="28"/>
        </w:rPr>
        <w:t>联合目录中文期刊著录细则》标准以及</w:t>
      </w:r>
      <w:r w:rsidRPr="00A01E23">
        <w:rPr>
          <w:rFonts w:hint="eastAsia"/>
          <w:sz w:val="28"/>
          <w:szCs w:val="28"/>
        </w:rPr>
        <w:t>905</w:t>
      </w:r>
      <w:r w:rsidRPr="00A01E23">
        <w:rPr>
          <w:rFonts w:hint="eastAsia"/>
          <w:sz w:val="28"/>
          <w:szCs w:val="28"/>
        </w:rPr>
        <w:t>字段我馆的要求，确保所提供的数据能正常传递、下载、数据导入并及时更新。</w:t>
      </w:r>
    </w:p>
    <w:p w:rsidR="00A01E23" w:rsidRPr="00A01E23" w:rsidRDefault="00A01E23" w:rsidP="00A01E23">
      <w:pPr>
        <w:rPr>
          <w:sz w:val="28"/>
          <w:szCs w:val="28"/>
        </w:rPr>
      </w:pPr>
      <w:r w:rsidRPr="00A01E23">
        <w:rPr>
          <w:rFonts w:hint="eastAsia"/>
          <w:sz w:val="28"/>
          <w:szCs w:val="28"/>
        </w:rPr>
        <w:t>（</w:t>
      </w:r>
      <w:r w:rsidRPr="00A01E23">
        <w:rPr>
          <w:rFonts w:hint="eastAsia"/>
          <w:sz w:val="28"/>
          <w:szCs w:val="28"/>
        </w:rPr>
        <w:t>2</w:t>
      </w:r>
      <w:r w:rsidRPr="00A01E23">
        <w:rPr>
          <w:rFonts w:hint="eastAsia"/>
          <w:sz w:val="28"/>
          <w:szCs w:val="28"/>
        </w:rPr>
        <w:t>）供应商须提供图书馆需要的期刊</w:t>
      </w:r>
      <w:proofErr w:type="gramStart"/>
      <w:r w:rsidRPr="00A01E23">
        <w:rPr>
          <w:rFonts w:hint="eastAsia"/>
          <w:sz w:val="28"/>
          <w:szCs w:val="28"/>
        </w:rPr>
        <w:t>全加工</w:t>
      </w:r>
      <w:proofErr w:type="gramEnd"/>
      <w:r w:rsidRPr="00A01E23">
        <w:rPr>
          <w:rFonts w:hint="eastAsia"/>
          <w:sz w:val="28"/>
          <w:szCs w:val="28"/>
        </w:rPr>
        <w:t>服务，主要包括：</w:t>
      </w:r>
    </w:p>
    <w:p w:rsidR="00A01E23" w:rsidRPr="00A01E23" w:rsidRDefault="00A01E23" w:rsidP="00A01E23">
      <w:pPr>
        <w:rPr>
          <w:sz w:val="28"/>
          <w:szCs w:val="28"/>
        </w:rPr>
      </w:pPr>
      <w:r w:rsidRPr="00A01E23">
        <w:rPr>
          <w:rFonts w:hint="eastAsia"/>
          <w:sz w:val="28"/>
          <w:szCs w:val="28"/>
        </w:rPr>
        <w:t>加盖馆藏章：每册期刊上盖</w:t>
      </w:r>
      <w:r w:rsidRPr="00A01E23">
        <w:rPr>
          <w:rFonts w:hint="eastAsia"/>
          <w:sz w:val="28"/>
          <w:szCs w:val="28"/>
        </w:rPr>
        <w:t>2</w:t>
      </w:r>
      <w:r w:rsidRPr="00A01E23">
        <w:rPr>
          <w:rFonts w:hint="eastAsia"/>
          <w:sz w:val="28"/>
          <w:szCs w:val="28"/>
        </w:rPr>
        <w:t>枚馆藏章，封面和</w:t>
      </w:r>
      <w:proofErr w:type="gramStart"/>
      <w:r w:rsidRPr="00A01E23">
        <w:rPr>
          <w:rFonts w:hint="eastAsia"/>
          <w:sz w:val="28"/>
          <w:szCs w:val="28"/>
        </w:rPr>
        <w:t>书名页各一枚</w:t>
      </w:r>
      <w:proofErr w:type="gramEnd"/>
      <w:r w:rsidRPr="00A01E23">
        <w:rPr>
          <w:rFonts w:hint="eastAsia"/>
          <w:sz w:val="28"/>
          <w:szCs w:val="28"/>
        </w:rPr>
        <w:t>章，用</w:t>
      </w:r>
      <w:r>
        <w:rPr>
          <w:rFonts w:hint="eastAsia"/>
          <w:sz w:val="28"/>
          <w:szCs w:val="28"/>
        </w:rPr>
        <w:t>红</w:t>
      </w:r>
      <w:r w:rsidRPr="00A01E23">
        <w:rPr>
          <w:rFonts w:hint="eastAsia"/>
          <w:sz w:val="28"/>
          <w:szCs w:val="28"/>
        </w:rPr>
        <w:t>色印泥，要求端正、清晰。</w:t>
      </w:r>
    </w:p>
    <w:p w:rsidR="00A01E23" w:rsidRPr="00A01E23" w:rsidRDefault="00A01E23" w:rsidP="00A01E23">
      <w:pPr>
        <w:rPr>
          <w:sz w:val="28"/>
          <w:szCs w:val="28"/>
        </w:rPr>
      </w:pPr>
      <w:r w:rsidRPr="00A01E23">
        <w:rPr>
          <w:rFonts w:hint="eastAsia"/>
          <w:sz w:val="28"/>
          <w:szCs w:val="28"/>
        </w:rPr>
        <w:t>埋设防盗磁条：使用</w:t>
      </w:r>
      <w:r w:rsidRPr="00A01E23">
        <w:rPr>
          <w:rFonts w:hint="eastAsia"/>
          <w:sz w:val="28"/>
          <w:szCs w:val="28"/>
        </w:rPr>
        <w:t>16</w:t>
      </w:r>
      <w:r w:rsidRPr="00A01E23">
        <w:rPr>
          <w:rFonts w:hint="eastAsia"/>
          <w:sz w:val="28"/>
          <w:szCs w:val="28"/>
        </w:rPr>
        <w:t>厘米永磁磁条，每册刊一般埋设一根，要求埋设磁条贴近期刊装订缝处，牢固隐蔽不易发现。</w:t>
      </w:r>
    </w:p>
    <w:p w:rsidR="00A01E23" w:rsidRPr="00A01E23" w:rsidRDefault="00A01E23" w:rsidP="00A01E23">
      <w:pPr>
        <w:rPr>
          <w:sz w:val="28"/>
          <w:szCs w:val="28"/>
        </w:rPr>
      </w:pPr>
    </w:p>
    <w:p w:rsidR="00921AF5" w:rsidRPr="00921AF5" w:rsidRDefault="00921AF5" w:rsidP="00A01E23">
      <w:pPr>
        <w:rPr>
          <w:sz w:val="28"/>
          <w:szCs w:val="28"/>
        </w:rPr>
      </w:pPr>
      <w:r>
        <w:rPr>
          <w:rFonts w:hint="eastAsia"/>
        </w:rPr>
        <w:t xml:space="preserve">                                           </w:t>
      </w:r>
      <w:r w:rsidRPr="00921AF5">
        <w:rPr>
          <w:rFonts w:hint="eastAsia"/>
          <w:sz w:val="28"/>
          <w:szCs w:val="28"/>
        </w:rPr>
        <w:t>四川司法警官职业学院图书馆</w:t>
      </w:r>
    </w:p>
    <w:p w:rsidR="00921AF5" w:rsidRPr="00921AF5" w:rsidRDefault="00921AF5" w:rsidP="00A01E23">
      <w:pPr>
        <w:rPr>
          <w:sz w:val="28"/>
          <w:szCs w:val="28"/>
        </w:rPr>
      </w:pPr>
      <w:r w:rsidRPr="00921AF5">
        <w:rPr>
          <w:rFonts w:hint="eastAsia"/>
          <w:sz w:val="28"/>
          <w:szCs w:val="28"/>
        </w:rPr>
        <w:t xml:space="preserve">                   </w:t>
      </w:r>
      <w:r>
        <w:rPr>
          <w:rFonts w:hint="eastAsia"/>
          <w:sz w:val="28"/>
          <w:szCs w:val="28"/>
        </w:rPr>
        <w:t xml:space="preserve">                         </w:t>
      </w:r>
      <w:r w:rsidRPr="00921AF5">
        <w:rPr>
          <w:rFonts w:hint="eastAsia"/>
          <w:sz w:val="28"/>
          <w:szCs w:val="28"/>
        </w:rPr>
        <w:t>201</w:t>
      </w:r>
      <w:r w:rsidR="007654F1">
        <w:rPr>
          <w:rFonts w:hint="eastAsia"/>
          <w:sz w:val="28"/>
          <w:szCs w:val="28"/>
        </w:rPr>
        <w:t>9</w:t>
      </w:r>
      <w:r w:rsidRPr="00921AF5">
        <w:rPr>
          <w:rFonts w:hint="eastAsia"/>
          <w:sz w:val="28"/>
          <w:szCs w:val="28"/>
        </w:rPr>
        <w:t>年</w:t>
      </w:r>
      <w:r w:rsidR="00E62DBB">
        <w:rPr>
          <w:rFonts w:hint="eastAsia"/>
          <w:sz w:val="28"/>
          <w:szCs w:val="28"/>
        </w:rPr>
        <w:t>9</w:t>
      </w:r>
      <w:r w:rsidRPr="00921AF5">
        <w:rPr>
          <w:rFonts w:hint="eastAsia"/>
          <w:sz w:val="28"/>
          <w:szCs w:val="28"/>
        </w:rPr>
        <w:t>月</w:t>
      </w:r>
      <w:r w:rsidR="00E62DBB">
        <w:rPr>
          <w:rFonts w:hint="eastAsia"/>
          <w:sz w:val="28"/>
          <w:szCs w:val="28"/>
        </w:rPr>
        <w:t>9</w:t>
      </w:r>
      <w:bookmarkStart w:id="0" w:name="_GoBack"/>
      <w:bookmarkEnd w:id="0"/>
      <w:r w:rsidRPr="00921AF5">
        <w:rPr>
          <w:rFonts w:hint="eastAsia"/>
          <w:sz w:val="28"/>
          <w:szCs w:val="28"/>
        </w:rPr>
        <w:t>日</w:t>
      </w:r>
    </w:p>
    <w:p w:rsidR="00921AF5" w:rsidRPr="00921AF5" w:rsidRDefault="00921AF5" w:rsidP="00A01E23">
      <w:pPr>
        <w:rPr>
          <w:sz w:val="28"/>
          <w:szCs w:val="28"/>
        </w:rPr>
      </w:pPr>
    </w:p>
    <w:sectPr w:rsidR="00921AF5" w:rsidRPr="00921A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633" w:rsidRDefault="005D3633" w:rsidP="00F76951">
      <w:r>
        <w:separator/>
      </w:r>
    </w:p>
  </w:endnote>
  <w:endnote w:type="continuationSeparator" w:id="0">
    <w:p w:rsidR="005D3633" w:rsidRDefault="005D3633" w:rsidP="00F7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633" w:rsidRDefault="005D3633" w:rsidP="00F76951">
      <w:r>
        <w:separator/>
      </w:r>
    </w:p>
  </w:footnote>
  <w:footnote w:type="continuationSeparator" w:id="0">
    <w:p w:rsidR="005D3633" w:rsidRDefault="005D3633" w:rsidP="00F76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E91"/>
    <w:rsid w:val="00223634"/>
    <w:rsid w:val="005D3633"/>
    <w:rsid w:val="00740046"/>
    <w:rsid w:val="007654F1"/>
    <w:rsid w:val="00820ED6"/>
    <w:rsid w:val="00921AF5"/>
    <w:rsid w:val="009C5E91"/>
    <w:rsid w:val="00A01E23"/>
    <w:rsid w:val="00BD6EA0"/>
    <w:rsid w:val="00E62DBB"/>
    <w:rsid w:val="00F76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69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6951"/>
    <w:rPr>
      <w:sz w:val="18"/>
      <w:szCs w:val="18"/>
    </w:rPr>
  </w:style>
  <w:style w:type="paragraph" w:styleId="a4">
    <w:name w:val="footer"/>
    <w:basedOn w:val="a"/>
    <w:link w:val="Char0"/>
    <w:uiPriority w:val="99"/>
    <w:unhideWhenUsed/>
    <w:rsid w:val="00F76951"/>
    <w:pPr>
      <w:tabs>
        <w:tab w:val="center" w:pos="4153"/>
        <w:tab w:val="right" w:pos="8306"/>
      </w:tabs>
      <w:snapToGrid w:val="0"/>
      <w:jc w:val="left"/>
    </w:pPr>
    <w:rPr>
      <w:sz w:val="18"/>
      <w:szCs w:val="18"/>
    </w:rPr>
  </w:style>
  <w:style w:type="character" w:customStyle="1" w:styleId="Char0">
    <w:name w:val="页脚 Char"/>
    <w:basedOn w:val="a0"/>
    <w:link w:val="a4"/>
    <w:uiPriority w:val="99"/>
    <w:rsid w:val="00F769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69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6951"/>
    <w:rPr>
      <w:sz w:val="18"/>
      <w:szCs w:val="18"/>
    </w:rPr>
  </w:style>
  <w:style w:type="paragraph" w:styleId="a4">
    <w:name w:val="footer"/>
    <w:basedOn w:val="a"/>
    <w:link w:val="Char0"/>
    <w:uiPriority w:val="99"/>
    <w:unhideWhenUsed/>
    <w:rsid w:val="00F76951"/>
    <w:pPr>
      <w:tabs>
        <w:tab w:val="center" w:pos="4153"/>
        <w:tab w:val="right" w:pos="8306"/>
      </w:tabs>
      <w:snapToGrid w:val="0"/>
      <w:jc w:val="left"/>
    </w:pPr>
    <w:rPr>
      <w:sz w:val="18"/>
      <w:szCs w:val="18"/>
    </w:rPr>
  </w:style>
  <w:style w:type="character" w:customStyle="1" w:styleId="Char0">
    <w:name w:val="页脚 Char"/>
    <w:basedOn w:val="a0"/>
    <w:link w:val="a4"/>
    <w:uiPriority w:val="99"/>
    <w:rsid w:val="00F769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tsg</dc:creator>
  <cp:keywords/>
  <dc:description/>
  <cp:lastModifiedBy>张弩</cp:lastModifiedBy>
  <cp:revision>7</cp:revision>
  <dcterms:created xsi:type="dcterms:W3CDTF">2018-03-06T09:12:00Z</dcterms:created>
  <dcterms:modified xsi:type="dcterms:W3CDTF">2019-09-09T03:12:00Z</dcterms:modified>
</cp:coreProperties>
</file>